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BF" w:rsidRDefault="00903243" w:rsidP="006C0F42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6949170F" wp14:editId="575BFA92">
            <wp:extent cx="4307205" cy="885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20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5BF" w:rsidRPr="00E828D5" w:rsidRDefault="00E465BF" w:rsidP="006C0F42">
      <w:pPr>
        <w:jc w:val="both"/>
        <w:rPr>
          <w:rFonts w:ascii="Times New Roman" w:hAnsi="Times New Roman" w:cs="Times New Roman"/>
        </w:rPr>
      </w:pPr>
    </w:p>
    <w:p w:rsidR="00DC1A39" w:rsidRPr="00E828D5" w:rsidRDefault="00DC1A39" w:rsidP="006C0F42">
      <w:pPr>
        <w:jc w:val="both"/>
        <w:rPr>
          <w:rFonts w:ascii="Times New Roman" w:hAnsi="Times New Roman" w:cs="Times New Roman"/>
        </w:rPr>
      </w:pPr>
    </w:p>
    <w:p w:rsidR="001275DE" w:rsidRDefault="008A176B" w:rsidP="001275DE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SJA </w:t>
      </w:r>
      <w:r w:rsidR="008A7579">
        <w:rPr>
          <w:rFonts w:ascii="Times New Roman" w:hAnsi="Times New Roman" w:cs="Times New Roman"/>
          <w:b/>
          <w:color w:val="C00000"/>
        </w:rPr>
        <w:t>WEEKLY UPDATE</w:t>
      </w:r>
    </w:p>
    <w:p w:rsidR="00E465BF" w:rsidRPr="001275DE" w:rsidRDefault="00E465BF" w:rsidP="006C0F42">
      <w:pPr>
        <w:jc w:val="both"/>
        <w:rPr>
          <w:rFonts w:ascii="Times New Roman" w:hAnsi="Times New Roman" w:cs="Times New Roman"/>
          <w:bCs/>
        </w:rPr>
      </w:pPr>
    </w:p>
    <w:p w:rsidR="00B97CD2" w:rsidRDefault="00BB47F8" w:rsidP="3FD29CB8">
      <w:pPr>
        <w:jc w:val="both"/>
        <w:rPr>
          <w:rFonts w:ascii="Times New Roman" w:hAnsi="Times New Roman" w:cs="Times New Roman"/>
        </w:rPr>
      </w:pPr>
      <w:r w:rsidRPr="3FD29CB8">
        <w:rPr>
          <w:rFonts w:ascii="Times New Roman" w:hAnsi="Times New Roman" w:cs="Times New Roman"/>
          <w:b/>
          <w:bCs/>
        </w:rPr>
        <w:t xml:space="preserve">NEW STUDENT ORIENTATION:  </w:t>
      </w:r>
      <w:r w:rsidR="008A7579">
        <w:rPr>
          <w:rFonts w:ascii="Times New Roman" w:hAnsi="Times New Roman" w:cs="Times New Roman"/>
          <w:color w:val="C00000"/>
        </w:rPr>
        <w:t>Just a reminder that t</w:t>
      </w:r>
      <w:r w:rsidR="003A05CE" w:rsidRPr="3FD29CB8">
        <w:rPr>
          <w:rFonts w:ascii="Times New Roman" w:hAnsi="Times New Roman" w:cs="Times New Roman"/>
          <w:color w:val="C00000"/>
        </w:rPr>
        <w:t xml:space="preserve">his year’s orientation will be held virtually on </w:t>
      </w:r>
      <w:r w:rsidR="009F06F4" w:rsidRPr="009F06F4">
        <w:rPr>
          <w:rFonts w:ascii="Times New Roman" w:hAnsi="Times New Roman" w:cs="Times New Roman"/>
          <w:color w:val="C00000"/>
          <w:u w:val="single"/>
        </w:rPr>
        <w:t>Tuesday</w:t>
      </w:r>
      <w:r w:rsidRPr="009F06F4">
        <w:rPr>
          <w:rFonts w:ascii="Times New Roman" w:hAnsi="Times New Roman" w:cs="Times New Roman"/>
          <w:color w:val="C00000"/>
          <w:u w:val="single"/>
        </w:rPr>
        <w:t>,</w:t>
      </w:r>
      <w:r w:rsidRPr="3FD29CB8">
        <w:rPr>
          <w:rFonts w:ascii="Times New Roman" w:hAnsi="Times New Roman" w:cs="Times New Roman"/>
          <w:color w:val="C00000"/>
        </w:rPr>
        <w:t xml:space="preserve"> </w:t>
      </w:r>
      <w:r w:rsidRPr="3FD29CB8">
        <w:rPr>
          <w:rFonts w:ascii="Times New Roman" w:hAnsi="Times New Roman" w:cs="Times New Roman"/>
          <w:color w:val="C00000"/>
          <w:u w:val="single"/>
        </w:rPr>
        <w:t xml:space="preserve">August </w:t>
      </w:r>
      <w:r w:rsidR="00C73B66">
        <w:rPr>
          <w:rFonts w:ascii="Times New Roman" w:hAnsi="Times New Roman" w:cs="Times New Roman"/>
          <w:color w:val="C00000"/>
          <w:u w:val="single"/>
        </w:rPr>
        <w:t>25</w:t>
      </w:r>
      <w:r w:rsidRPr="3FD29CB8">
        <w:rPr>
          <w:rFonts w:ascii="Times New Roman" w:hAnsi="Times New Roman" w:cs="Times New Roman"/>
          <w:color w:val="C00000"/>
          <w:u w:val="single"/>
          <w:vertAlign w:val="superscript"/>
        </w:rPr>
        <w:t>th</w:t>
      </w:r>
      <w:r w:rsidR="003A05CE" w:rsidRPr="3FD29CB8">
        <w:rPr>
          <w:rFonts w:ascii="Times New Roman" w:hAnsi="Times New Roman" w:cs="Times New Roman"/>
          <w:color w:val="C00000"/>
          <w:u w:val="single"/>
          <w:vertAlign w:val="superscript"/>
        </w:rPr>
        <w:t xml:space="preserve"> </w:t>
      </w:r>
      <w:r w:rsidR="003A05CE" w:rsidRPr="3FD29CB8">
        <w:rPr>
          <w:rFonts w:ascii="Times New Roman" w:hAnsi="Times New Roman" w:cs="Times New Roman"/>
          <w:color w:val="C00000"/>
          <w:u w:val="single"/>
        </w:rPr>
        <w:t>for middle school students</w:t>
      </w:r>
      <w:r w:rsidR="003A05CE" w:rsidRPr="3FD29CB8">
        <w:rPr>
          <w:rFonts w:ascii="Times New Roman" w:hAnsi="Times New Roman" w:cs="Times New Roman"/>
          <w:color w:val="C00000"/>
        </w:rPr>
        <w:t xml:space="preserve"> and </w:t>
      </w:r>
      <w:r w:rsidR="009F06F4">
        <w:rPr>
          <w:rFonts w:ascii="Times New Roman" w:hAnsi="Times New Roman" w:cs="Times New Roman"/>
          <w:color w:val="C00000"/>
          <w:u w:val="single"/>
        </w:rPr>
        <w:t>Wednesday</w:t>
      </w:r>
      <w:r w:rsidR="00C73B66">
        <w:rPr>
          <w:rFonts w:ascii="Times New Roman" w:hAnsi="Times New Roman" w:cs="Times New Roman"/>
          <w:color w:val="C00000"/>
          <w:u w:val="single"/>
        </w:rPr>
        <w:t>, August 26</w:t>
      </w:r>
      <w:r w:rsidR="003A05CE" w:rsidRPr="3FD29CB8">
        <w:rPr>
          <w:rFonts w:ascii="Times New Roman" w:hAnsi="Times New Roman" w:cs="Times New Roman"/>
          <w:color w:val="C00000"/>
          <w:u w:val="single"/>
          <w:vertAlign w:val="superscript"/>
        </w:rPr>
        <w:t>th</w:t>
      </w:r>
      <w:r w:rsidR="003A05CE" w:rsidRPr="3FD29CB8">
        <w:rPr>
          <w:rFonts w:ascii="Times New Roman" w:hAnsi="Times New Roman" w:cs="Times New Roman"/>
          <w:color w:val="C00000"/>
          <w:u w:val="single"/>
        </w:rPr>
        <w:t xml:space="preserve"> for high school students</w:t>
      </w:r>
      <w:r w:rsidR="003A05CE" w:rsidRPr="3FD29CB8">
        <w:rPr>
          <w:rFonts w:ascii="Times New Roman" w:hAnsi="Times New Roman" w:cs="Times New Roman"/>
          <w:color w:val="C00000"/>
        </w:rPr>
        <w:t xml:space="preserve">. </w:t>
      </w:r>
      <w:r w:rsidR="008A7579">
        <w:rPr>
          <w:rFonts w:ascii="Times New Roman" w:hAnsi="Times New Roman" w:cs="Times New Roman"/>
        </w:rPr>
        <w:t xml:space="preserve">Topics that will be addressed include dress code, PlusPortals, Google Classroom, zoom etiquette, daily schedules, and athletics. </w:t>
      </w:r>
      <w:r w:rsidR="00903243" w:rsidRPr="00903243">
        <w:rPr>
          <w:rFonts w:ascii="Times New Roman" w:hAnsi="Times New Roman" w:cs="Times New Roman"/>
          <w:b/>
        </w:rPr>
        <w:t>Links to the zoom meetings will be sent out via email and text blast on Monday.</w:t>
      </w:r>
    </w:p>
    <w:p w:rsidR="008A176B" w:rsidRDefault="008A176B" w:rsidP="3FD29CB8">
      <w:pPr>
        <w:jc w:val="both"/>
        <w:rPr>
          <w:rFonts w:ascii="Times New Roman" w:hAnsi="Times New Roman" w:cs="Times New Roman"/>
          <w:b/>
          <w:bCs/>
        </w:rPr>
      </w:pPr>
    </w:p>
    <w:p w:rsidR="00F9163B" w:rsidRPr="008A176B" w:rsidRDefault="00B97CD2" w:rsidP="3FD29CB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TEXTBOOK PICK-UP: </w:t>
      </w:r>
      <w:r w:rsidR="00EE2EF5">
        <w:rPr>
          <w:rFonts w:ascii="Times New Roman" w:hAnsi="Times New Roman" w:cs="Times New Roman"/>
          <w:bCs/>
        </w:rPr>
        <w:t>We have scheduled 3 days for students to come on campus to collect</w:t>
      </w:r>
      <w:r w:rsidR="00F9163B">
        <w:rPr>
          <w:rFonts w:ascii="Times New Roman" w:hAnsi="Times New Roman" w:cs="Times New Roman"/>
          <w:bCs/>
        </w:rPr>
        <w:t xml:space="preserve"> </w:t>
      </w:r>
      <w:r w:rsidR="00EE2EF5">
        <w:rPr>
          <w:rFonts w:ascii="Times New Roman" w:hAnsi="Times New Roman" w:cs="Times New Roman"/>
          <w:bCs/>
        </w:rPr>
        <w:t>textbooks in preparation for the start of class.</w:t>
      </w:r>
      <w:r w:rsidR="008A176B">
        <w:rPr>
          <w:rFonts w:ascii="Times New Roman" w:hAnsi="Times New Roman" w:cs="Times New Roman"/>
          <w:bCs/>
        </w:rPr>
        <w:t xml:space="preserve"> </w:t>
      </w:r>
      <w:r w:rsidR="008A176B" w:rsidRPr="008A176B">
        <w:rPr>
          <w:rFonts w:ascii="Times New Roman" w:hAnsi="Times New Roman" w:cs="Times New Roman"/>
          <w:b/>
          <w:bCs/>
        </w:rPr>
        <w:t>Please follow the date and time assigned to your student(s)</w:t>
      </w:r>
      <w:r w:rsidR="008A176B">
        <w:rPr>
          <w:rFonts w:ascii="Times New Roman" w:hAnsi="Times New Roman" w:cs="Times New Roman"/>
          <w:bCs/>
        </w:rPr>
        <w:t xml:space="preserve">. </w:t>
      </w:r>
      <w:r w:rsidR="00EE2EF5">
        <w:rPr>
          <w:rFonts w:ascii="Times New Roman" w:hAnsi="Times New Roman" w:cs="Times New Roman"/>
          <w:bCs/>
        </w:rPr>
        <w:t xml:space="preserve"> </w:t>
      </w:r>
      <w:r w:rsidR="00F9163B" w:rsidRPr="008A176B">
        <w:rPr>
          <w:rFonts w:ascii="Times New Roman" w:hAnsi="Times New Roman" w:cs="Times New Roman"/>
          <w:bCs/>
          <w:u w:val="single"/>
        </w:rPr>
        <w:t xml:space="preserve">The only courses issuing texts are: All English classes, Advanced Spanish, Honors Spanish, AP World History, AP Government, World History, AP Psychology, Business Management, </w:t>
      </w:r>
      <w:r w:rsidR="008A176B">
        <w:rPr>
          <w:rFonts w:ascii="Times New Roman" w:hAnsi="Times New Roman" w:cs="Times New Roman"/>
          <w:bCs/>
          <w:u w:val="single"/>
        </w:rPr>
        <w:t>and all Math classes.</w:t>
      </w:r>
    </w:p>
    <w:p w:rsidR="00F9163B" w:rsidRDefault="00F9163B" w:rsidP="3FD29CB8">
      <w:pPr>
        <w:jc w:val="both"/>
        <w:rPr>
          <w:rFonts w:ascii="Times New Roman" w:hAnsi="Times New Roman" w:cs="Times New Roman"/>
          <w:bCs/>
        </w:rPr>
      </w:pPr>
    </w:p>
    <w:p w:rsidR="00B97CD2" w:rsidRPr="00903243" w:rsidRDefault="00903243" w:rsidP="00903243">
      <w:pPr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**</w:t>
      </w:r>
      <w:r w:rsidR="008A176B" w:rsidRPr="00903243">
        <w:rPr>
          <w:rFonts w:ascii="Times New Roman" w:hAnsi="Times New Roman" w:cs="Times New Roman"/>
          <w:b/>
          <w:bCs/>
          <w:color w:val="C00000"/>
        </w:rPr>
        <w:t>Families are</w:t>
      </w:r>
      <w:r w:rsidR="00EE2EF5" w:rsidRPr="00903243">
        <w:rPr>
          <w:rFonts w:ascii="Times New Roman" w:hAnsi="Times New Roman" w:cs="Times New Roman"/>
          <w:b/>
          <w:bCs/>
          <w:color w:val="C00000"/>
        </w:rPr>
        <w:t xml:space="preserve"> asked to</w:t>
      </w:r>
      <w:r w:rsidR="000C7A17" w:rsidRPr="00903243">
        <w:rPr>
          <w:rFonts w:ascii="Times New Roman" w:hAnsi="Times New Roman" w:cs="Times New Roman"/>
          <w:b/>
          <w:bCs/>
          <w:color w:val="C00000"/>
        </w:rPr>
        <w:t xml:space="preserve"> stop by the SJA bookstore to collect their face shield and vocabulary book for </w:t>
      </w:r>
      <w:r w:rsidR="008A176B" w:rsidRPr="00903243">
        <w:rPr>
          <w:rFonts w:ascii="Times New Roman" w:hAnsi="Times New Roman" w:cs="Times New Roman"/>
          <w:b/>
          <w:bCs/>
          <w:color w:val="C00000"/>
        </w:rPr>
        <w:t xml:space="preserve">all </w:t>
      </w:r>
      <w:r w:rsidR="000C7A17" w:rsidRPr="00903243">
        <w:rPr>
          <w:rFonts w:ascii="Times New Roman" w:hAnsi="Times New Roman" w:cs="Times New Roman"/>
          <w:b/>
          <w:bCs/>
          <w:color w:val="C00000"/>
        </w:rPr>
        <w:t>English classes. S</w:t>
      </w:r>
      <w:r w:rsidR="00F9163B" w:rsidRPr="00903243">
        <w:rPr>
          <w:rFonts w:ascii="Times New Roman" w:hAnsi="Times New Roman" w:cs="Times New Roman"/>
          <w:b/>
          <w:bCs/>
          <w:color w:val="C00000"/>
        </w:rPr>
        <w:t xml:space="preserve">tudents may </w:t>
      </w:r>
      <w:r w:rsidR="008A176B" w:rsidRPr="00903243">
        <w:rPr>
          <w:rFonts w:ascii="Times New Roman" w:hAnsi="Times New Roman" w:cs="Times New Roman"/>
          <w:b/>
          <w:bCs/>
          <w:color w:val="C00000"/>
        </w:rPr>
        <w:t xml:space="preserve">also </w:t>
      </w:r>
      <w:r w:rsidR="000C7A17" w:rsidRPr="00903243">
        <w:rPr>
          <w:rFonts w:ascii="Times New Roman" w:hAnsi="Times New Roman" w:cs="Times New Roman"/>
          <w:b/>
          <w:bCs/>
          <w:color w:val="C00000"/>
        </w:rPr>
        <w:t xml:space="preserve">purchase a student planner, </w:t>
      </w:r>
      <w:r w:rsidR="000C7A17" w:rsidRPr="00903243">
        <w:rPr>
          <w:rFonts w:ascii="Times New Roman" w:hAnsi="Times New Roman" w:cs="Times New Roman"/>
          <w:b/>
          <w:bCs/>
          <w:i/>
          <w:color w:val="C00000"/>
        </w:rPr>
        <w:t>Writer’s Handbook</w:t>
      </w:r>
      <w:r>
        <w:rPr>
          <w:rFonts w:ascii="Times New Roman" w:hAnsi="Times New Roman" w:cs="Times New Roman"/>
          <w:b/>
          <w:bCs/>
          <w:color w:val="C00000"/>
        </w:rPr>
        <w:t>, PE u</w:t>
      </w:r>
      <w:r w:rsidR="008A176B" w:rsidRPr="00903243">
        <w:rPr>
          <w:rFonts w:ascii="Times New Roman" w:hAnsi="Times New Roman" w:cs="Times New Roman"/>
          <w:b/>
          <w:bCs/>
          <w:color w:val="C00000"/>
        </w:rPr>
        <w:t>niform, spirit shirt, etc</w:t>
      </w:r>
      <w:r w:rsidR="000C7A17" w:rsidRPr="00903243">
        <w:rPr>
          <w:rFonts w:ascii="Times New Roman" w:hAnsi="Times New Roman" w:cs="Times New Roman"/>
          <w:b/>
          <w:bCs/>
          <w:color w:val="C00000"/>
        </w:rPr>
        <w:t xml:space="preserve">. </w:t>
      </w:r>
      <w:r>
        <w:rPr>
          <w:rFonts w:ascii="Times New Roman" w:hAnsi="Times New Roman" w:cs="Times New Roman"/>
          <w:b/>
          <w:bCs/>
          <w:color w:val="C00000"/>
        </w:rPr>
        <w:t>**</w:t>
      </w:r>
    </w:p>
    <w:p w:rsidR="000C7A17" w:rsidRDefault="000C7A17" w:rsidP="3FD29CB8">
      <w:pPr>
        <w:jc w:val="both"/>
        <w:rPr>
          <w:rFonts w:ascii="Times New Roman" w:hAnsi="Times New Roman" w:cs="Times New Roman"/>
          <w:bCs/>
        </w:rPr>
      </w:pPr>
    </w:p>
    <w:p w:rsidR="000C7A17" w:rsidRDefault="000C7A17" w:rsidP="3FD29CB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August 25, 2020</w:t>
      </w:r>
      <w:r>
        <w:rPr>
          <w:rFonts w:ascii="Times New Roman" w:hAnsi="Times New Roman" w:cs="Times New Roman"/>
          <w:bCs/>
        </w:rPr>
        <w:tab/>
        <w:t>11:00-1</w:t>
      </w:r>
      <w:r w:rsidR="00F9163B">
        <w:rPr>
          <w:rFonts w:ascii="Times New Roman" w:hAnsi="Times New Roman" w:cs="Times New Roman"/>
          <w:bCs/>
        </w:rPr>
        <w:t>1:45 AM</w:t>
      </w:r>
      <w:r>
        <w:rPr>
          <w:rFonts w:ascii="Times New Roman" w:hAnsi="Times New Roman" w:cs="Times New Roman"/>
          <w:bCs/>
        </w:rPr>
        <w:tab/>
      </w:r>
      <w:r w:rsidR="00F9163B">
        <w:rPr>
          <w:rFonts w:ascii="Times New Roman" w:hAnsi="Times New Roman" w:cs="Times New Roman"/>
          <w:bCs/>
        </w:rPr>
        <w:t>Aguirre-De La Garza</w:t>
      </w:r>
    </w:p>
    <w:p w:rsidR="00F9163B" w:rsidRDefault="00F9163B" w:rsidP="3FD29CB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4436A">
        <w:rPr>
          <w:rFonts w:ascii="Times New Roman" w:hAnsi="Times New Roman" w:cs="Times New Roman"/>
          <w:bCs/>
        </w:rPr>
        <w:t>12:00-12:45 PM</w:t>
      </w:r>
      <w:r w:rsidR="0044436A">
        <w:rPr>
          <w:rFonts w:ascii="Times New Roman" w:hAnsi="Times New Roman" w:cs="Times New Roman"/>
          <w:bCs/>
        </w:rPr>
        <w:tab/>
        <w:t>De Leon-Garcia</w:t>
      </w:r>
    </w:p>
    <w:p w:rsidR="00F9163B" w:rsidRDefault="00F9163B" w:rsidP="3FD29CB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August 26, 2020</w:t>
      </w:r>
      <w:r>
        <w:rPr>
          <w:rFonts w:ascii="Times New Roman" w:hAnsi="Times New Roman" w:cs="Times New Roman"/>
          <w:bCs/>
        </w:rPr>
        <w:tab/>
        <w:t>11:00-11:45 AM</w:t>
      </w:r>
      <w:r>
        <w:rPr>
          <w:rFonts w:ascii="Times New Roman" w:hAnsi="Times New Roman" w:cs="Times New Roman"/>
          <w:bCs/>
        </w:rPr>
        <w:tab/>
      </w:r>
      <w:r w:rsidR="0044436A">
        <w:rPr>
          <w:rFonts w:ascii="Times New Roman" w:hAnsi="Times New Roman" w:cs="Times New Roman"/>
          <w:bCs/>
        </w:rPr>
        <w:t>Garza</w:t>
      </w:r>
      <w:r>
        <w:rPr>
          <w:rFonts w:ascii="Times New Roman" w:hAnsi="Times New Roman" w:cs="Times New Roman"/>
          <w:bCs/>
        </w:rPr>
        <w:t>-Haman</w:t>
      </w:r>
    </w:p>
    <w:p w:rsidR="00F9163B" w:rsidRDefault="00F9163B" w:rsidP="3FD29CB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12:00-12:45 PM</w:t>
      </w:r>
      <w:r>
        <w:rPr>
          <w:rFonts w:ascii="Times New Roman" w:hAnsi="Times New Roman" w:cs="Times New Roman"/>
          <w:bCs/>
        </w:rPr>
        <w:tab/>
        <w:t>Harwood-Montemayor</w:t>
      </w:r>
    </w:p>
    <w:p w:rsidR="00F9163B" w:rsidRDefault="00F9163B" w:rsidP="3FD29CB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August 27, 2020</w:t>
      </w:r>
      <w:r>
        <w:rPr>
          <w:rFonts w:ascii="Times New Roman" w:hAnsi="Times New Roman" w:cs="Times New Roman"/>
          <w:bCs/>
        </w:rPr>
        <w:tab/>
        <w:t>11:00-11:45 AM</w:t>
      </w:r>
      <w:r>
        <w:rPr>
          <w:rFonts w:ascii="Times New Roman" w:hAnsi="Times New Roman" w:cs="Times New Roman"/>
          <w:bCs/>
        </w:rPr>
        <w:tab/>
        <w:t>Montes- Serna-Lopez</w:t>
      </w:r>
    </w:p>
    <w:p w:rsidR="00F9163B" w:rsidRDefault="00F9163B" w:rsidP="3FD29CB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12:00-12:45 PM</w:t>
      </w:r>
      <w:r>
        <w:rPr>
          <w:rFonts w:ascii="Times New Roman" w:hAnsi="Times New Roman" w:cs="Times New Roman"/>
          <w:bCs/>
        </w:rPr>
        <w:tab/>
        <w:t>Silguero-Zedillo</w:t>
      </w:r>
    </w:p>
    <w:p w:rsidR="00F9163B" w:rsidRPr="00E828D5" w:rsidRDefault="00F9163B" w:rsidP="3FD29C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8A176B" w:rsidRPr="008A176B" w:rsidRDefault="008A176B" w:rsidP="0022733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STUDENT EMAIL ACCOUNTS: </w:t>
      </w:r>
      <w:r>
        <w:rPr>
          <w:rFonts w:ascii="Times New Roman" w:hAnsi="Times New Roman" w:cs="Times New Roman"/>
          <w:bCs/>
        </w:rPr>
        <w:t>Every student at SJA was assigned a school email address t</w:t>
      </w:r>
      <w:r w:rsidR="00593F1A">
        <w:rPr>
          <w:rFonts w:ascii="Times New Roman" w:hAnsi="Times New Roman" w:cs="Times New Roman"/>
          <w:bCs/>
        </w:rPr>
        <w:t>hey will use to enter Google Classroom. The email address and activation</w:t>
      </w:r>
      <w:r>
        <w:rPr>
          <w:rFonts w:ascii="Times New Roman" w:hAnsi="Times New Roman" w:cs="Times New Roman"/>
          <w:bCs/>
        </w:rPr>
        <w:t xml:space="preserve"> information will be sent </w:t>
      </w:r>
      <w:r w:rsidR="00593F1A">
        <w:rPr>
          <w:rFonts w:ascii="Times New Roman" w:hAnsi="Times New Roman" w:cs="Times New Roman"/>
          <w:bCs/>
        </w:rPr>
        <w:t xml:space="preserve">to students this weekend </w:t>
      </w:r>
      <w:r>
        <w:rPr>
          <w:rFonts w:ascii="Times New Roman" w:hAnsi="Times New Roman" w:cs="Times New Roman"/>
          <w:bCs/>
        </w:rPr>
        <w:t xml:space="preserve">via email </w:t>
      </w:r>
      <w:r w:rsidR="00593F1A">
        <w:rPr>
          <w:rFonts w:ascii="Times New Roman" w:hAnsi="Times New Roman" w:cs="Times New Roman"/>
          <w:bCs/>
        </w:rPr>
        <w:t xml:space="preserve">to the </w:t>
      </w:r>
      <w:r>
        <w:rPr>
          <w:rFonts w:ascii="Times New Roman" w:hAnsi="Times New Roman" w:cs="Times New Roman"/>
          <w:bCs/>
        </w:rPr>
        <w:t xml:space="preserve">personal email address </w:t>
      </w:r>
      <w:r w:rsidR="00593F1A">
        <w:rPr>
          <w:rFonts w:ascii="Times New Roman" w:hAnsi="Times New Roman" w:cs="Times New Roman"/>
          <w:bCs/>
        </w:rPr>
        <w:t xml:space="preserve">students </w:t>
      </w:r>
      <w:r>
        <w:rPr>
          <w:rFonts w:ascii="Times New Roman" w:hAnsi="Times New Roman" w:cs="Times New Roman"/>
          <w:bCs/>
        </w:rPr>
        <w:t xml:space="preserve">provided. </w:t>
      </w:r>
      <w:r w:rsidRPr="008A176B">
        <w:rPr>
          <w:rFonts w:ascii="Times New Roman" w:hAnsi="Times New Roman" w:cs="Times New Roman"/>
          <w:b/>
          <w:bCs/>
        </w:rPr>
        <w:t>Please be sure your child activates his/her school email prior to the first day of class</w:t>
      </w:r>
      <w:r>
        <w:rPr>
          <w:rFonts w:ascii="Times New Roman" w:hAnsi="Times New Roman" w:cs="Times New Roman"/>
          <w:b/>
          <w:bCs/>
        </w:rPr>
        <w:t xml:space="preserve"> or they will be unable to attend their classes. </w:t>
      </w:r>
      <w:r w:rsidRPr="008A176B">
        <w:rPr>
          <w:rFonts w:ascii="Times New Roman" w:hAnsi="Times New Roman" w:cs="Times New Roman"/>
          <w:b/>
          <w:bCs/>
        </w:rPr>
        <w:t xml:space="preserve">  </w:t>
      </w:r>
      <w:r w:rsidR="00903243">
        <w:rPr>
          <w:rFonts w:ascii="Times New Roman" w:hAnsi="Times New Roman" w:cs="Times New Roman"/>
          <w:b/>
          <w:bCs/>
        </w:rPr>
        <w:t xml:space="preserve">If you do not receive a school email address or have problems activating your account, please contact Linda de los Santos at </w:t>
      </w:r>
      <w:hyperlink r:id="rId9" w:history="1">
        <w:r w:rsidR="00903243" w:rsidRPr="00710E19">
          <w:rPr>
            <w:rStyle w:val="Hyperlink"/>
            <w:rFonts w:ascii="Times New Roman" w:hAnsi="Times New Roman" w:cs="Times New Roman"/>
            <w:b/>
            <w:bCs/>
          </w:rPr>
          <w:t>ldelossantos@sja.us</w:t>
        </w:r>
      </w:hyperlink>
      <w:r w:rsidR="00593F1A">
        <w:rPr>
          <w:rFonts w:ascii="Times New Roman" w:hAnsi="Times New Roman" w:cs="Times New Roman"/>
          <w:b/>
          <w:bCs/>
        </w:rPr>
        <w:t xml:space="preserve"> or call 956-542-3581, </w:t>
      </w:r>
      <w:proofErr w:type="spellStart"/>
      <w:r w:rsidR="00593F1A">
        <w:rPr>
          <w:rFonts w:ascii="Times New Roman" w:hAnsi="Times New Roman" w:cs="Times New Roman"/>
          <w:b/>
          <w:bCs/>
        </w:rPr>
        <w:t>etx</w:t>
      </w:r>
      <w:proofErr w:type="spellEnd"/>
      <w:r w:rsidR="00593F1A">
        <w:rPr>
          <w:rFonts w:ascii="Times New Roman" w:hAnsi="Times New Roman" w:cs="Times New Roman"/>
          <w:b/>
          <w:bCs/>
        </w:rPr>
        <w:t>. 317.</w:t>
      </w:r>
    </w:p>
    <w:p w:rsidR="008A176B" w:rsidRDefault="008A176B" w:rsidP="00227332">
      <w:pPr>
        <w:jc w:val="both"/>
        <w:rPr>
          <w:rFonts w:ascii="Times New Roman" w:hAnsi="Times New Roman" w:cs="Times New Roman"/>
          <w:b/>
          <w:bCs/>
        </w:rPr>
      </w:pPr>
    </w:p>
    <w:p w:rsidR="00F317F9" w:rsidRPr="00903243" w:rsidRDefault="00227332" w:rsidP="00A46FD7">
      <w:pPr>
        <w:jc w:val="both"/>
        <w:rPr>
          <w:rFonts w:ascii="Times New Roman" w:hAnsi="Times New Roman" w:cs="Times New Roman"/>
          <w:b/>
        </w:rPr>
      </w:pPr>
      <w:r w:rsidRPr="3FD29CB8">
        <w:rPr>
          <w:rFonts w:ascii="Times New Roman" w:hAnsi="Times New Roman" w:cs="Times New Roman"/>
          <w:b/>
          <w:bCs/>
        </w:rPr>
        <w:t xml:space="preserve">FIRST </w:t>
      </w:r>
      <w:r w:rsidR="003A05CE" w:rsidRPr="3FD29CB8">
        <w:rPr>
          <w:rFonts w:ascii="Times New Roman" w:hAnsi="Times New Roman" w:cs="Times New Roman"/>
          <w:b/>
          <w:bCs/>
        </w:rPr>
        <w:t>DAY</w:t>
      </w:r>
      <w:r w:rsidRPr="3FD29CB8">
        <w:rPr>
          <w:rFonts w:ascii="Times New Roman" w:hAnsi="Times New Roman" w:cs="Times New Roman"/>
          <w:b/>
          <w:bCs/>
        </w:rPr>
        <w:t xml:space="preserve"> OF SCHOOL</w:t>
      </w:r>
      <w:r w:rsidR="00DF4024" w:rsidRPr="3FD29CB8">
        <w:rPr>
          <w:rFonts w:ascii="Times New Roman" w:hAnsi="Times New Roman" w:cs="Times New Roman"/>
          <w:b/>
          <w:bCs/>
        </w:rPr>
        <w:t>/DISTANCE LEARNING</w:t>
      </w:r>
      <w:r w:rsidRPr="3FD29CB8">
        <w:rPr>
          <w:rFonts w:ascii="Times New Roman" w:hAnsi="Times New Roman" w:cs="Times New Roman"/>
          <w:b/>
          <w:bCs/>
        </w:rPr>
        <w:t>:</w:t>
      </w:r>
      <w:r w:rsidRPr="3FD29CB8">
        <w:rPr>
          <w:rFonts w:ascii="Times New Roman" w:hAnsi="Times New Roman" w:cs="Times New Roman"/>
        </w:rPr>
        <w:t xml:space="preserve"> </w:t>
      </w:r>
      <w:r w:rsidRPr="3FD29CB8">
        <w:rPr>
          <w:rFonts w:ascii="Times New Roman" w:hAnsi="Times New Roman" w:cs="Times New Roman"/>
          <w:color w:val="C00000"/>
        </w:rPr>
        <w:t xml:space="preserve">Our first </w:t>
      </w:r>
      <w:r w:rsidR="003A05CE" w:rsidRPr="3FD29CB8">
        <w:rPr>
          <w:rFonts w:ascii="Times New Roman" w:hAnsi="Times New Roman" w:cs="Times New Roman"/>
          <w:color w:val="C00000"/>
        </w:rPr>
        <w:t>day of school will be</w:t>
      </w:r>
      <w:r w:rsidRPr="3FD29CB8">
        <w:rPr>
          <w:rFonts w:ascii="Times New Roman" w:hAnsi="Times New Roman" w:cs="Times New Roman"/>
          <w:color w:val="C00000"/>
        </w:rPr>
        <w:t xml:space="preserve"> on </w:t>
      </w:r>
      <w:r w:rsidR="003A05CE" w:rsidRPr="3FD29CB8">
        <w:rPr>
          <w:rFonts w:ascii="Times New Roman" w:hAnsi="Times New Roman" w:cs="Times New Roman"/>
          <w:color w:val="C00000"/>
        </w:rPr>
        <w:t>Monday, August 31, 2020</w:t>
      </w:r>
      <w:r w:rsidRPr="3FD29CB8">
        <w:rPr>
          <w:rFonts w:ascii="Times New Roman" w:hAnsi="Times New Roman" w:cs="Times New Roman"/>
        </w:rPr>
        <w:t xml:space="preserve">. </w:t>
      </w:r>
      <w:r w:rsidR="003A05CE" w:rsidRPr="3FD29CB8">
        <w:rPr>
          <w:rFonts w:ascii="Times New Roman" w:hAnsi="Times New Roman" w:cs="Times New Roman"/>
        </w:rPr>
        <w:t xml:space="preserve">SJA will begin its distance learning program on that day with </w:t>
      </w:r>
      <w:r w:rsidR="61EA4C6C" w:rsidRPr="3FD29CB8">
        <w:rPr>
          <w:rFonts w:ascii="Times New Roman" w:hAnsi="Times New Roman" w:cs="Times New Roman"/>
        </w:rPr>
        <w:t xml:space="preserve">an </w:t>
      </w:r>
      <w:r w:rsidR="00DF4024" w:rsidRPr="3FD29CB8">
        <w:rPr>
          <w:rFonts w:ascii="Times New Roman" w:hAnsi="Times New Roman" w:cs="Times New Roman"/>
        </w:rPr>
        <w:t>online orientation for all students</w:t>
      </w:r>
      <w:r w:rsidR="00BB27B5" w:rsidRPr="3FD29CB8">
        <w:rPr>
          <w:rFonts w:ascii="Times New Roman" w:hAnsi="Times New Roman" w:cs="Times New Roman"/>
        </w:rPr>
        <w:t xml:space="preserve"> through their scheduled classes</w:t>
      </w:r>
      <w:r w:rsidR="00DF4024" w:rsidRPr="3FD29CB8">
        <w:rPr>
          <w:rFonts w:ascii="Times New Roman" w:hAnsi="Times New Roman" w:cs="Times New Roman"/>
        </w:rPr>
        <w:t xml:space="preserve">. Teachers will introduce Google Classroom, review their course prospectus, and begin instruction. </w:t>
      </w:r>
      <w:r w:rsidR="008A176B">
        <w:rPr>
          <w:rFonts w:ascii="Times New Roman" w:hAnsi="Times New Roman" w:cs="Times New Roman"/>
        </w:rPr>
        <w:t>Teachers will post zoom links for their classes on their PlusPortals page</w:t>
      </w:r>
      <w:r w:rsidR="008A176B" w:rsidRPr="008A176B">
        <w:rPr>
          <w:rFonts w:ascii="Times New Roman" w:hAnsi="Times New Roman" w:cs="Times New Roman"/>
          <w:b/>
        </w:rPr>
        <w:t xml:space="preserve">. If you have not already activated your </w:t>
      </w:r>
      <w:proofErr w:type="spellStart"/>
      <w:r w:rsidR="008A176B" w:rsidRPr="008A176B">
        <w:rPr>
          <w:rFonts w:ascii="Times New Roman" w:hAnsi="Times New Roman" w:cs="Times New Roman"/>
          <w:b/>
        </w:rPr>
        <w:t>PlusPortal</w:t>
      </w:r>
      <w:proofErr w:type="spellEnd"/>
      <w:r w:rsidR="008A176B" w:rsidRPr="008A176B">
        <w:rPr>
          <w:rFonts w:ascii="Times New Roman" w:hAnsi="Times New Roman" w:cs="Times New Roman"/>
          <w:b/>
        </w:rPr>
        <w:t xml:space="preserve"> account or need a new reactivation code sent to you, please contact Mrs. Leatrice Bradford at </w:t>
      </w:r>
      <w:hyperlink r:id="rId10" w:history="1">
        <w:r w:rsidR="008A176B" w:rsidRPr="008A176B">
          <w:rPr>
            <w:rStyle w:val="Hyperlink"/>
            <w:rFonts w:ascii="Times New Roman" w:hAnsi="Times New Roman" w:cs="Times New Roman"/>
            <w:b/>
          </w:rPr>
          <w:t>lbradford@sja.us</w:t>
        </w:r>
      </w:hyperlink>
      <w:r w:rsidR="00593F1A">
        <w:rPr>
          <w:rFonts w:ascii="Times New Roman" w:hAnsi="Times New Roman" w:cs="Times New Roman"/>
          <w:b/>
        </w:rPr>
        <w:t xml:space="preserve"> or 956-542-3581, ext. 311.</w:t>
      </w:r>
    </w:p>
    <w:sectPr w:rsidR="00F317F9" w:rsidRPr="00903243" w:rsidSect="006C0F42">
      <w:footerReference w:type="default" r:id="rId11"/>
      <w:footerReference w:type="first" r:id="rId12"/>
      <w:pgSz w:w="12240" w:h="15840"/>
      <w:pgMar w:top="1440" w:right="1080" w:bottom="144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7FA" w:rsidRDefault="00AF27FA" w:rsidP="00E465BF">
      <w:r>
        <w:separator/>
      </w:r>
    </w:p>
  </w:endnote>
  <w:endnote w:type="continuationSeparator" w:id="0">
    <w:p w:rsidR="00AF27FA" w:rsidRDefault="00AF27FA" w:rsidP="00E4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A39" w:rsidRDefault="00DC1A39" w:rsidP="008022DD">
    <w:pPr>
      <w:rPr>
        <w:rFonts w:ascii="Times New Roman" w:hAnsi="Times New Roman" w:cs="Times New Roman"/>
        <w:sz w:val="18"/>
        <w:szCs w:val="18"/>
      </w:rPr>
    </w:pPr>
  </w:p>
  <w:p w:rsidR="00DC1A39" w:rsidRDefault="00DC1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A39" w:rsidRPr="008022DD" w:rsidRDefault="00DC1A39" w:rsidP="00EF1CD2">
    <w:pPr>
      <w:rPr>
        <w:sz w:val="20"/>
        <w:szCs w:val="20"/>
      </w:rPr>
    </w:pPr>
    <w:r w:rsidRPr="008022DD">
      <w:rPr>
        <w:rFonts w:ascii="Times New Roman" w:hAnsi="Times New Roman" w:cs="Times New Roman"/>
        <w:sz w:val="20"/>
        <w:szCs w:val="20"/>
      </w:rPr>
      <w:t>101 Saint Joseph Drive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8022DD">
      <w:rPr>
        <w:rFonts w:ascii="Times New Roman" w:hAnsi="Times New Roman" w:cs="Times New Roman"/>
        <w:sz w:val="20"/>
        <w:szCs w:val="20"/>
      </w:rPr>
      <w:t xml:space="preserve"> Brownsville, Texas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8022DD">
      <w:rPr>
        <w:rFonts w:ascii="Times New Roman" w:hAnsi="Times New Roman" w:cs="Times New Roman"/>
        <w:sz w:val="20"/>
        <w:szCs w:val="20"/>
      </w:rPr>
      <w:t>78520-</w:t>
    </w:r>
    <w:proofErr w:type="gramStart"/>
    <w:r w:rsidRPr="008022DD">
      <w:rPr>
        <w:rFonts w:ascii="Times New Roman" w:hAnsi="Times New Roman" w:cs="Times New Roman"/>
        <w:sz w:val="20"/>
        <w:szCs w:val="20"/>
      </w:rPr>
      <w:t>7308  •</w:t>
    </w:r>
    <w:proofErr w:type="gramEnd"/>
    <w:r w:rsidRPr="008022DD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8022DD">
      <w:rPr>
        <w:rFonts w:ascii="Times New Roman" w:hAnsi="Times New Roman" w:cs="Times New Roman"/>
        <w:sz w:val="20"/>
        <w:szCs w:val="20"/>
      </w:rPr>
      <w:t xml:space="preserve">956.542.3851, ext.317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8022DD">
      <w:rPr>
        <w:rFonts w:ascii="Times New Roman" w:hAnsi="Times New Roman" w:cs="Times New Roman"/>
        <w:sz w:val="20"/>
        <w:szCs w:val="20"/>
      </w:rPr>
      <w:t xml:space="preserve">•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8022DD">
      <w:rPr>
        <w:rFonts w:ascii="Times New Roman" w:hAnsi="Times New Roman" w:cs="Times New Roman"/>
        <w:sz w:val="20"/>
        <w:szCs w:val="20"/>
      </w:rPr>
      <w:t xml:space="preserve">Fax 956.542.4748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8022DD">
      <w:rPr>
        <w:rFonts w:ascii="Times New Roman" w:hAnsi="Times New Roman" w:cs="Times New Roman"/>
        <w:sz w:val="20"/>
        <w:szCs w:val="20"/>
      </w:rPr>
      <w:t xml:space="preserve"> •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8022DD">
      <w:rPr>
        <w:rFonts w:ascii="Times New Roman" w:hAnsi="Times New Roman" w:cs="Times New Roman"/>
        <w:sz w:val="20"/>
        <w:szCs w:val="20"/>
      </w:rPr>
      <w:t>www.sja.us</w:t>
    </w:r>
  </w:p>
  <w:p w:rsidR="00DC1A39" w:rsidRDefault="00DC1A39" w:rsidP="00EF1CD2">
    <w:pPr>
      <w:pStyle w:val="Footer"/>
    </w:pPr>
  </w:p>
  <w:p w:rsidR="00DC1A39" w:rsidRDefault="00DC1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7FA" w:rsidRDefault="00AF27FA" w:rsidP="00E465BF">
      <w:r>
        <w:separator/>
      </w:r>
    </w:p>
  </w:footnote>
  <w:footnote w:type="continuationSeparator" w:id="0">
    <w:p w:rsidR="00AF27FA" w:rsidRDefault="00AF27FA" w:rsidP="00E4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C6B"/>
    <w:multiLevelType w:val="hybridMultilevel"/>
    <w:tmpl w:val="0F78CB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C8649F"/>
    <w:multiLevelType w:val="hybridMultilevel"/>
    <w:tmpl w:val="CBDA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57DF"/>
    <w:multiLevelType w:val="hybridMultilevel"/>
    <w:tmpl w:val="839C80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44F5029"/>
    <w:multiLevelType w:val="hybridMultilevel"/>
    <w:tmpl w:val="007E29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5C3569"/>
    <w:multiLevelType w:val="hybridMultilevel"/>
    <w:tmpl w:val="947AB4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8D96C92"/>
    <w:multiLevelType w:val="hybridMultilevel"/>
    <w:tmpl w:val="C76C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53C63"/>
    <w:multiLevelType w:val="hybridMultilevel"/>
    <w:tmpl w:val="E6AC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11851"/>
    <w:multiLevelType w:val="hybridMultilevel"/>
    <w:tmpl w:val="10E43896"/>
    <w:lvl w:ilvl="0" w:tplc="2460DDE0">
      <w:start w:val="1"/>
      <w:numFmt w:val="decimal"/>
      <w:lvlText w:val="%1."/>
      <w:lvlJc w:val="left"/>
      <w:pPr>
        <w:ind w:left="720" w:hanging="360"/>
      </w:pPr>
    </w:lvl>
    <w:lvl w:ilvl="1" w:tplc="66AAE79C">
      <w:start w:val="1"/>
      <w:numFmt w:val="lowerLetter"/>
      <w:lvlText w:val="%2."/>
      <w:lvlJc w:val="left"/>
      <w:pPr>
        <w:ind w:left="1440" w:hanging="360"/>
      </w:pPr>
    </w:lvl>
    <w:lvl w:ilvl="2" w:tplc="F458956C">
      <w:start w:val="1"/>
      <w:numFmt w:val="lowerRoman"/>
      <w:lvlText w:val="%3."/>
      <w:lvlJc w:val="right"/>
      <w:pPr>
        <w:ind w:left="2160" w:hanging="180"/>
      </w:pPr>
    </w:lvl>
    <w:lvl w:ilvl="3" w:tplc="CA04A58E">
      <w:start w:val="1"/>
      <w:numFmt w:val="decimal"/>
      <w:lvlText w:val="%4."/>
      <w:lvlJc w:val="left"/>
      <w:pPr>
        <w:ind w:left="2880" w:hanging="360"/>
      </w:pPr>
    </w:lvl>
    <w:lvl w:ilvl="4" w:tplc="CB32C5FC">
      <w:start w:val="1"/>
      <w:numFmt w:val="lowerLetter"/>
      <w:lvlText w:val="%5."/>
      <w:lvlJc w:val="left"/>
      <w:pPr>
        <w:ind w:left="3600" w:hanging="360"/>
      </w:pPr>
    </w:lvl>
    <w:lvl w:ilvl="5" w:tplc="FD10D76C">
      <w:start w:val="1"/>
      <w:numFmt w:val="lowerRoman"/>
      <w:lvlText w:val="%6."/>
      <w:lvlJc w:val="right"/>
      <w:pPr>
        <w:ind w:left="4320" w:hanging="180"/>
      </w:pPr>
    </w:lvl>
    <w:lvl w:ilvl="6" w:tplc="F7A63682">
      <w:start w:val="1"/>
      <w:numFmt w:val="decimal"/>
      <w:lvlText w:val="%7."/>
      <w:lvlJc w:val="left"/>
      <w:pPr>
        <w:ind w:left="5040" w:hanging="360"/>
      </w:pPr>
    </w:lvl>
    <w:lvl w:ilvl="7" w:tplc="70F4B060">
      <w:start w:val="1"/>
      <w:numFmt w:val="lowerLetter"/>
      <w:lvlText w:val="%8."/>
      <w:lvlJc w:val="left"/>
      <w:pPr>
        <w:ind w:left="5760" w:hanging="360"/>
      </w:pPr>
    </w:lvl>
    <w:lvl w:ilvl="8" w:tplc="DFDA39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26629"/>
    <w:multiLevelType w:val="hybridMultilevel"/>
    <w:tmpl w:val="E15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674CA"/>
    <w:multiLevelType w:val="hybridMultilevel"/>
    <w:tmpl w:val="78ACCA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27206EF"/>
    <w:multiLevelType w:val="hybridMultilevel"/>
    <w:tmpl w:val="480E97D2"/>
    <w:lvl w:ilvl="0" w:tplc="BAA24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2AA8A">
      <w:start w:val="1"/>
      <w:numFmt w:val="lowerLetter"/>
      <w:lvlText w:val="%2."/>
      <w:lvlJc w:val="left"/>
      <w:pPr>
        <w:ind w:left="1440" w:hanging="360"/>
      </w:pPr>
    </w:lvl>
    <w:lvl w:ilvl="2" w:tplc="E496D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A8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AF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44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AE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A1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01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E4DCD"/>
    <w:multiLevelType w:val="hybridMultilevel"/>
    <w:tmpl w:val="511C38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702158E"/>
    <w:multiLevelType w:val="hybridMultilevel"/>
    <w:tmpl w:val="3466B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0459A6"/>
    <w:multiLevelType w:val="hybridMultilevel"/>
    <w:tmpl w:val="DF4607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EA3326E"/>
    <w:multiLevelType w:val="hybridMultilevel"/>
    <w:tmpl w:val="A7BC48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2520E7B"/>
    <w:multiLevelType w:val="hybridMultilevel"/>
    <w:tmpl w:val="DA548B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9C716C8"/>
    <w:multiLevelType w:val="hybridMultilevel"/>
    <w:tmpl w:val="7C38CF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F8027CF"/>
    <w:multiLevelType w:val="hybridMultilevel"/>
    <w:tmpl w:val="F15CF7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FDA0146"/>
    <w:multiLevelType w:val="hybridMultilevel"/>
    <w:tmpl w:val="F02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80DD7"/>
    <w:multiLevelType w:val="hybridMultilevel"/>
    <w:tmpl w:val="2EA617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ABE4905"/>
    <w:multiLevelType w:val="hybridMultilevel"/>
    <w:tmpl w:val="25DE09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C413F1F"/>
    <w:multiLevelType w:val="hybridMultilevel"/>
    <w:tmpl w:val="A3E4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53A98"/>
    <w:multiLevelType w:val="hybridMultilevel"/>
    <w:tmpl w:val="4E8A6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FF97F8D"/>
    <w:multiLevelType w:val="hybridMultilevel"/>
    <w:tmpl w:val="26FA8B7C"/>
    <w:lvl w:ilvl="0" w:tplc="8C345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68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F0D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2A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25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E4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05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4D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2B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14D51"/>
    <w:multiLevelType w:val="multilevel"/>
    <w:tmpl w:val="A09C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1251CC"/>
    <w:multiLevelType w:val="hybridMultilevel"/>
    <w:tmpl w:val="9E08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F1054"/>
    <w:multiLevelType w:val="hybridMultilevel"/>
    <w:tmpl w:val="6A2E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E0DD2"/>
    <w:multiLevelType w:val="hybridMultilevel"/>
    <w:tmpl w:val="1C6239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DAA3A5D"/>
    <w:multiLevelType w:val="hybridMultilevel"/>
    <w:tmpl w:val="5F0E33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25"/>
  </w:num>
  <w:num w:numId="5">
    <w:abstractNumId w:val="18"/>
  </w:num>
  <w:num w:numId="6">
    <w:abstractNumId w:val="16"/>
  </w:num>
  <w:num w:numId="7">
    <w:abstractNumId w:val="19"/>
  </w:num>
  <w:num w:numId="8">
    <w:abstractNumId w:val="27"/>
  </w:num>
  <w:num w:numId="9">
    <w:abstractNumId w:val="9"/>
  </w:num>
  <w:num w:numId="10">
    <w:abstractNumId w:val="13"/>
  </w:num>
  <w:num w:numId="11">
    <w:abstractNumId w:val="2"/>
  </w:num>
  <w:num w:numId="12">
    <w:abstractNumId w:val="12"/>
  </w:num>
  <w:num w:numId="13">
    <w:abstractNumId w:val="20"/>
  </w:num>
  <w:num w:numId="14">
    <w:abstractNumId w:val="4"/>
  </w:num>
  <w:num w:numId="15">
    <w:abstractNumId w:val="11"/>
  </w:num>
  <w:num w:numId="16">
    <w:abstractNumId w:val="15"/>
  </w:num>
  <w:num w:numId="17">
    <w:abstractNumId w:val="17"/>
  </w:num>
  <w:num w:numId="18">
    <w:abstractNumId w:val="14"/>
  </w:num>
  <w:num w:numId="19">
    <w:abstractNumId w:val="28"/>
  </w:num>
  <w:num w:numId="20">
    <w:abstractNumId w:val="3"/>
  </w:num>
  <w:num w:numId="21">
    <w:abstractNumId w:val="22"/>
  </w:num>
  <w:num w:numId="22">
    <w:abstractNumId w:val="26"/>
  </w:num>
  <w:num w:numId="23">
    <w:abstractNumId w:val="0"/>
  </w:num>
  <w:num w:numId="24">
    <w:abstractNumId w:val="21"/>
  </w:num>
  <w:num w:numId="25">
    <w:abstractNumId w:val="8"/>
  </w:num>
  <w:num w:numId="26">
    <w:abstractNumId w:val="5"/>
  </w:num>
  <w:num w:numId="27">
    <w:abstractNumId w:val="6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F6"/>
    <w:rsid w:val="00005806"/>
    <w:rsid w:val="00026EDB"/>
    <w:rsid w:val="00046D7E"/>
    <w:rsid w:val="00063462"/>
    <w:rsid w:val="00063822"/>
    <w:rsid w:val="00067301"/>
    <w:rsid w:val="00081FEB"/>
    <w:rsid w:val="000B3488"/>
    <w:rsid w:val="000B46CE"/>
    <w:rsid w:val="000B6F4C"/>
    <w:rsid w:val="000C7A17"/>
    <w:rsid w:val="000D129E"/>
    <w:rsid w:val="001174F6"/>
    <w:rsid w:val="00126601"/>
    <w:rsid w:val="001275DE"/>
    <w:rsid w:val="001518C5"/>
    <w:rsid w:val="00164E48"/>
    <w:rsid w:val="001700E6"/>
    <w:rsid w:val="001B51FD"/>
    <w:rsid w:val="001B6FB0"/>
    <w:rsid w:val="001E0B35"/>
    <w:rsid w:val="00204D80"/>
    <w:rsid w:val="00227332"/>
    <w:rsid w:val="00227DB4"/>
    <w:rsid w:val="0029444F"/>
    <w:rsid w:val="002A775D"/>
    <w:rsid w:val="002B719C"/>
    <w:rsid w:val="002E08C3"/>
    <w:rsid w:val="003032D9"/>
    <w:rsid w:val="0031048A"/>
    <w:rsid w:val="0031116C"/>
    <w:rsid w:val="00324F31"/>
    <w:rsid w:val="003270E5"/>
    <w:rsid w:val="00365DCD"/>
    <w:rsid w:val="003944B8"/>
    <w:rsid w:val="003A05CE"/>
    <w:rsid w:val="003B304A"/>
    <w:rsid w:val="003B3A58"/>
    <w:rsid w:val="003C2B49"/>
    <w:rsid w:val="003E5B3D"/>
    <w:rsid w:val="003F325B"/>
    <w:rsid w:val="00400AE8"/>
    <w:rsid w:val="00403245"/>
    <w:rsid w:val="00416281"/>
    <w:rsid w:val="00424858"/>
    <w:rsid w:val="0044436A"/>
    <w:rsid w:val="00453500"/>
    <w:rsid w:val="0046018E"/>
    <w:rsid w:val="004824E4"/>
    <w:rsid w:val="004836BC"/>
    <w:rsid w:val="004D1197"/>
    <w:rsid w:val="005100F7"/>
    <w:rsid w:val="005104EA"/>
    <w:rsid w:val="005442FB"/>
    <w:rsid w:val="00583280"/>
    <w:rsid w:val="005904AF"/>
    <w:rsid w:val="00593F1A"/>
    <w:rsid w:val="005948DB"/>
    <w:rsid w:val="005D00FD"/>
    <w:rsid w:val="005D4322"/>
    <w:rsid w:val="005E4570"/>
    <w:rsid w:val="00603202"/>
    <w:rsid w:val="00647AB1"/>
    <w:rsid w:val="0064EE54"/>
    <w:rsid w:val="006547E4"/>
    <w:rsid w:val="00690FA7"/>
    <w:rsid w:val="006910F2"/>
    <w:rsid w:val="0069FEAF"/>
    <w:rsid w:val="006A1B12"/>
    <w:rsid w:val="006A3E57"/>
    <w:rsid w:val="006B0941"/>
    <w:rsid w:val="006C0F42"/>
    <w:rsid w:val="006E2C98"/>
    <w:rsid w:val="006E703C"/>
    <w:rsid w:val="006F2253"/>
    <w:rsid w:val="006F7898"/>
    <w:rsid w:val="007665C0"/>
    <w:rsid w:val="0077062C"/>
    <w:rsid w:val="007E2512"/>
    <w:rsid w:val="007F315C"/>
    <w:rsid w:val="008022DD"/>
    <w:rsid w:val="008408CE"/>
    <w:rsid w:val="008934EA"/>
    <w:rsid w:val="008A176B"/>
    <w:rsid w:val="008A7579"/>
    <w:rsid w:val="008B66FC"/>
    <w:rsid w:val="008D00C1"/>
    <w:rsid w:val="008D43CA"/>
    <w:rsid w:val="008E2260"/>
    <w:rsid w:val="008E6FA5"/>
    <w:rsid w:val="00903243"/>
    <w:rsid w:val="00912083"/>
    <w:rsid w:val="0096514E"/>
    <w:rsid w:val="009762FA"/>
    <w:rsid w:val="00982B5B"/>
    <w:rsid w:val="009965A6"/>
    <w:rsid w:val="009F06F4"/>
    <w:rsid w:val="009F4F10"/>
    <w:rsid w:val="009F6A23"/>
    <w:rsid w:val="00A17BBD"/>
    <w:rsid w:val="00A277BD"/>
    <w:rsid w:val="00A46FD7"/>
    <w:rsid w:val="00A93062"/>
    <w:rsid w:val="00AC22EE"/>
    <w:rsid w:val="00ACC6A1"/>
    <w:rsid w:val="00AF27FA"/>
    <w:rsid w:val="00B1436A"/>
    <w:rsid w:val="00B1580C"/>
    <w:rsid w:val="00B35812"/>
    <w:rsid w:val="00B55906"/>
    <w:rsid w:val="00B57331"/>
    <w:rsid w:val="00B97CD2"/>
    <w:rsid w:val="00BB27B5"/>
    <w:rsid w:val="00BB47F8"/>
    <w:rsid w:val="00C575AC"/>
    <w:rsid w:val="00C73B66"/>
    <w:rsid w:val="00C91DB3"/>
    <w:rsid w:val="00CD1CAF"/>
    <w:rsid w:val="00CE1F1A"/>
    <w:rsid w:val="00CF5DFB"/>
    <w:rsid w:val="00D13B9C"/>
    <w:rsid w:val="00D4487E"/>
    <w:rsid w:val="00D500E4"/>
    <w:rsid w:val="00DA0F90"/>
    <w:rsid w:val="00DA7448"/>
    <w:rsid w:val="00DB19A6"/>
    <w:rsid w:val="00DC1A39"/>
    <w:rsid w:val="00DE0969"/>
    <w:rsid w:val="00DE164C"/>
    <w:rsid w:val="00DE659F"/>
    <w:rsid w:val="00DF4024"/>
    <w:rsid w:val="00E3665F"/>
    <w:rsid w:val="00E40149"/>
    <w:rsid w:val="00E40936"/>
    <w:rsid w:val="00E465BF"/>
    <w:rsid w:val="00E828D5"/>
    <w:rsid w:val="00ED5A60"/>
    <w:rsid w:val="00ED63D5"/>
    <w:rsid w:val="00EE2EF5"/>
    <w:rsid w:val="00EF1CD2"/>
    <w:rsid w:val="00F02F95"/>
    <w:rsid w:val="00F158AE"/>
    <w:rsid w:val="00F317F9"/>
    <w:rsid w:val="00F34ACC"/>
    <w:rsid w:val="00F43031"/>
    <w:rsid w:val="00F56E05"/>
    <w:rsid w:val="00F64FB2"/>
    <w:rsid w:val="00F86270"/>
    <w:rsid w:val="00F9163B"/>
    <w:rsid w:val="00FA169E"/>
    <w:rsid w:val="00FC17E2"/>
    <w:rsid w:val="00FC5E4D"/>
    <w:rsid w:val="00FD550B"/>
    <w:rsid w:val="00FD7A7B"/>
    <w:rsid w:val="00FE176A"/>
    <w:rsid w:val="00FE4AA2"/>
    <w:rsid w:val="0270C57D"/>
    <w:rsid w:val="02A60080"/>
    <w:rsid w:val="02FFD0AF"/>
    <w:rsid w:val="02FFDB04"/>
    <w:rsid w:val="03BA8686"/>
    <w:rsid w:val="03CA8F32"/>
    <w:rsid w:val="0435A7E1"/>
    <w:rsid w:val="044A0D96"/>
    <w:rsid w:val="0551B32F"/>
    <w:rsid w:val="0554FBC5"/>
    <w:rsid w:val="05A1DE9A"/>
    <w:rsid w:val="073A70F9"/>
    <w:rsid w:val="07CD1E05"/>
    <w:rsid w:val="08846008"/>
    <w:rsid w:val="091EEF97"/>
    <w:rsid w:val="09350A65"/>
    <w:rsid w:val="09C08F69"/>
    <w:rsid w:val="0B452112"/>
    <w:rsid w:val="0BA6125F"/>
    <w:rsid w:val="0CB45C9D"/>
    <w:rsid w:val="0CE209EA"/>
    <w:rsid w:val="0CE877CA"/>
    <w:rsid w:val="0D421F4B"/>
    <w:rsid w:val="0E91BF55"/>
    <w:rsid w:val="0FEDC542"/>
    <w:rsid w:val="108E4AFB"/>
    <w:rsid w:val="12062E8E"/>
    <w:rsid w:val="12F84845"/>
    <w:rsid w:val="12FD7BD7"/>
    <w:rsid w:val="1386AA07"/>
    <w:rsid w:val="1399CC09"/>
    <w:rsid w:val="13A3C365"/>
    <w:rsid w:val="13C739C2"/>
    <w:rsid w:val="13FCF793"/>
    <w:rsid w:val="161DB6C5"/>
    <w:rsid w:val="16B85979"/>
    <w:rsid w:val="176527E4"/>
    <w:rsid w:val="18296837"/>
    <w:rsid w:val="19E411D3"/>
    <w:rsid w:val="19E774B7"/>
    <w:rsid w:val="1A549D11"/>
    <w:rsid w:val="1A5E49AF"/>
    <w:rsid w:val="1A79B292"/>
    <w:rsid w:val="1AD8DF75"/>
    <w:rsid w:val="1B5F1F2D"/>
    <w:rsid w:val="1BCCAD4C"/>
    <w:rsid w:val="1C3D06B3"/>
    <w:rsid w:val="1D55AD65"/>
    <w:rsid w:val="1D9F22AB"/>
    <w:rsid w:val="1DF18FF9"/>
    <w:rsid w:val="1F4534C8"/>
    <w:rsid w:val="20596C9B"/>
    <w:rsid w:val="20946550"/>
    <w:rsid w:val="209C07BF"/>
    <w:rsid w:val="20DFA1EA"/>
    <w:rsid w:val="213145F3"/>
    <w:rsid w:val="2179D976"/>
    <w:rsid w:val="221107F4"/>
    <w:rsid w:val="22167FB0"/>
    <w:rsid w:val="223ED41F"/>
    <w:rsid w:val="226A95D7"/>
    <w:rsid w:val="22FE9419"/>
    <w:rsid w:val="23344850"/>
    <w:rsid w:val="233DCDA9"/>
    <w:rsid w:val="2381541F"/>
    <w:rsid w:val="23AD0495"/>
    <w:rsid w:val="245194B6"/>
    <w:rsid w:val="25AC1107"/>
    <w:rsid w:val="26866613"/>
    <w:rsid w:val="2688A0B0"/>
    <w:rsid w:val="268D1ABF"/>
    <w:rsid w:val="27BE3017"/>
    <w:rsid w:val="27D5820F"/>
    <w:rsid w:val="27D921FE"/>
    <w:rsid w:val="27F0A84A"/>
    <w:rsid w:val="2807DEAB"/>
    <w:rsid w:val="2885DB7C"/>
    <w:rsid w:val="28CF9D0D"/>
    <w:rsid w:val="2A0B7FDA"/>
    <w:rsid w:val="2A0BBCA3"/>
    <w:rsid w:val="2A12F573"/>
    <w:rsid w:val="2A360F5E"/>
    <w:rsid w:val="2A57317C"/>
    <w:rsid w:val="2A97F40E"/>
    <w:rsid w:val="2AC5A093"/>
    <w:rsid w:val="2AE5AD22"/>
    <w:rsid w:val="2B6CD589"/>
    <w:rsid w:val="2C114059"/>
    <w:rsid w:val="2CB689D5"/>
    <w:rsid w:val="2E12A06A"/>
    <w:rsid w:val="2E5B5128"/>
    <w:rsid w:val="2E6ED53F"/>
    <w:rsid w:val="2E74ACE6"/>
    <w:rsid w:val="2FC0C089"/>
    <w:rsid w:val="2FE084A9"/>
    <w:rsid w:val="30BBD3E4"/>
    <w:rsid w:val="333785FA"/>
    <w:rsid w:val="337632E9"/>
    <w:rsid w:val="338CE322"/>
    <w:rsid w:val="34282CDD"/>
    <w:rsid w:val="3455351B"/>
    <w:rsid w:val="3527D059"/>
    <w:rsid w:val="35761CAA"/>
    <w:rsid w:val="36BB487C"/>
    <w:rsid w:val="36C530CF"/>
    <w:rsid w:val="3702D926"/>
    <w:rsid w:val="37454E8E"/>
    <w:rsid w:val="376DEC84"/>
    <w:rsid w:val="379DB6B0"/>
    <w:rsid w:val="380717F7"/>
    <w:rsid w:val="38DDFE7F"/>
    <w:rsid w:val="38F5FC4C"/>
    <w:rsid w:val="390FFDBD"/>
    <w:rsid w:val="396DD565"/>
    <w:rsid w:val="3A3A9CC6"/>
    <w:rsid w:val="3A9F679F"/>
    <w:rsid w:val="3ABC1AC3"/>
    <w:rsid w:val="3C2895E8"/>
    <w:rsid w:val="3D0E1F57"/>
    <w:rsid w:val="3F1FCE2A"/>
    <w:rsid w:val="3FA89CC8"/>
    <w:rsid w:val="3FD29CB8"/>
    <w:rsid w:val="40BF1DAD"/>
    <w:rsid w:val="40FE08BE"/>
    <w:rsid w:val="41098E17"/>
    <w:rsid w:val="413D2727"/>
    <w:rsid w:val="4169988F"/>
    <w:rsid w:val="418EE1CD"/>
    <w:rsid w:val="41D82F00"/>
    <w:rsid w:val="43E26A15"/>
    <w:rsid w:val="44AD3115"/>
    <w:rsid w:val="44C5DEA0"/>
    <w:rsid w:val="4520D3A5"/>
    <w:rsid w:val="45E96EB2"/>
    <w:rsid w:val="45F4FC3B"/>
    <w:rsid w:val="4642C1AA"/>
    <w:rsid w:val="4A8015A8"/>
    <w:rsid w:val="4A84C4C8"/>
    <w:rsid w:val="4ABEEBC0"/>
    <w:rsid w:val="4B374010"/>
    <w:rsid w:val="4B8457AD"/>
    <w:rsid w:val="4B89B347"/>
    <w:rsid w:val="4BB518E7"/>
    <w:rsid w:val="4CCC0986"/>
    <w:rsid w:val="4E10703B"/>
    <w:rsid w:val="4E5DDB78"/>
    <w:rsid w:val="4F0AD402"/>
    <w:rsid w:val="4F3AC0C9"/>
    <w:rsid w:val="4F820800"/>
    <w:rsid w:val="4FCC7222"/>
    <w:rsid w:val="5071815A"/>
    <w:rsid w:val="50F88802"/>
    <w:rsid w:val="510E1F72"/>
    <w:rsid w:val="5154D0BB"/>
    <w:rsid w:val="53277558"/>
    <w:rsid w:val="534101EE"/>
    <w:rsid w:val="53E7EF1D"/>
    <w:rsid w:val="5422D0BE"/>
    <w:rsid w:val="54A639AB"/>
    <w:rsid w:val="54D909E3"/>
    <w:rsid w:val="55DA3885"/>
    <w:rsid w:val="56376021"/>
    <w:rsid w:val="5654C090"/>
    <w:rsid w:val="56562C7E"/>
    <w:rsid w:val="56BCD373"/>
    <w:rsid w:val="5794E077"/>
    <w:rsid w:val="57D6A37C"/>
    <w:rsid w:val="57DE69AB"/>
    <w:rsid w:val="58915DFB"/>
    <w:rsid w:val="58A71BBD"/>
    <w:rsid w:val="590B04C9"/>
    <w:rsid w:val="59329089"/>
    <w:rsid w:val="59A0A0B2"/>
    <w:rsid w:val="59C410A0"/>
    <w:rsid w:val="5A8A9606"/>
    <w:rsid w:val="5AAD324A"/>
    <w:rsid w:val="5B8F34ED"/>
    <w:rsid w:val="5C259187"/>
    <w:rsid w:val="5C5D1466"/>
    <w:rsid w:val="5C68C1C5"/>
    <w:rsid w:val="5C9ED731"/>
    <w:rsid w:val="5CADAEF8"/>
    <w:rsid w:val="5CBC9B7E"/>
    <w:rsid w:val="5CCFF426"/>
    <w:rsid w:val="5CD6CA96"/>
    <w:rsid w:val="5CD9FAAD"/>
    <w:rsid w:val="5CF2D945"/>
    <w:rsid w:val="5CF4A86D"/>
    <w:rsid w:val="5DA4BE4D"/>
    <w:rsid w:val="5E17D512"/>
    <w:rsid w:val="5E6B6E52"/>
    <w:rsid w:val="60002A17"/>
    <w:rsid w:val="60264BAD"/>
    <w:rsid w:val="611ACC1D"/>
    <w:rsid w:val="612BE132"/>
    <w:rsid w:val="614F058F"/>
    <w:rsid w:val="61DDCDA6"/>
    <w:rsid w:val="61EA4C6C"/>
    <w:rsid w:val="6337B05D"/>
    <w:rsid w:val="634C5151"/>
    <w:rsid w:val="6357937B"/>
    <w:rsid w:val="655DFE3B"/>
    <w:rsid w:val="661B473E"/>
    <w:rsid w:val="66327295"/>
    <w:rsid w:val="6633A04C"/>
    <w:rsid w:val="669FBD6D"/>
    <w:rsid w:val="66C531E3"/>
    <w:rsid w:val="670EDE28"/>
    <w:rsid w:val="693C7CD0"/>
    <w:rsid w:val="69B74180"/>
    <w:rsid w:val="6A0D7A10"/>
    <w:rsid w:val="6AB1E161"/>
    <w:rsid w:val="6B26963E"/>
    <w:rsid w:val="6BCCB458"/>
    <w:rsid w:val="6C2B90FE"/>
    <w:rsid w:val="6C5AA95D"/>
    <w:rsid w:val="6C8AB176"/>
    <w:rsid w:val="6CC65F0C"/>
    <w:rsid w:val="6DE7A001"/>
    <w:rsid w:val="6DF4BE4B"/>
    <w:rsid w:val="70712A25"/>
    <w:rsid w:val="70A838C6"/>
    <w:rsid w:val="70F85348"/>
    <w:rsid w:val="71409645"/>
    <w:rsid w:val="71BDD5D2"/>
    <w:rsid w:val="71D3327A"/>
    <w:rsid w:val="73B2D9D2"/>
    <w:rsid w:val="73BDD74F"/>
    <w:rsid w:val="7441BE3A"/>
    <w:rsid w:val="752B7FBD"/>
    <w:rsid w:val="7540CFB7"/>
    <w:rsid w:val="75DC483D"/>
    <w:rsid w:val="75E019FC"/>
    <w:rsid w:val="75FAB36D"/>
    <w:rsid w:val="769E3B68"/>
    <w:rsid w:val="77AD34FB"/>
    <w:rsid w:val="77E5B174"/>
    <w:rsid w:val="784CA5E0"/>
    <w:rsid w:val="787BDE15"/>
    <w:rsid w:val="796D4834"/>
    <w:rsid w:val="79BA8996"/>
    <w:rsid w:val="7A5FFE32"/>
    <w:rsid w:val="7C3B7AC9"/>
    <w:rsid w:val="7D00E00E"/>
    <w:rsid w:val="7DBF5F98"/>
    <w:rsid w:val="7ED2E23D"/>
    <w:rsid w:val="7F9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EAF210-1A29-494B-A9F7-99365C05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2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5BF"/>
  </w:style>
  <w:style w:type="paragraph" w:styleId="Footer">
    <w:name w:val="footer"/>
    <w:basedOn w:val="Normal"/>
    <w:link w:val="FooterChar"/>
    <w:uiPriority w:val="99"/>
    <w:unhideWhenUsed/>
    <w:rsid w:val="00E46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5B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4D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bradford@sj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elossantos@sja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9BC73-4552-415F-A02A-015CE242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Tequila Group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Hollander</dc:creator>
  <cp:lastModifiedBy>Christie Gonzalez</cp:lastModifiedBy>
  <cp:revision>2</cp:revision>
  <cp:lastPrinted>2020-08-21T20:39:00Z</cp:lastPrinted>
  <dcterms:created xsi:type="dcterms:W3CDTF">2020-08-21T20:42:00Z</dcterms:created>
  <dcterms:modified xsi:type="dcterms:W3CDTF">2020-08-21T20:42:00Z</dcterms:modified>
</cp:coreProperties>
</file>